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3345" w14:textId="77777777" w:rsidR="004E74A0" w:rsidRDefault="004E74A0" w:rsidP="008A0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KARMELA RANI TRAINING COLLEGE, KOLLAM</w:t>
      </w:r>
    </w:p>
    <w:p w14:paraId="1029AD45" w14:textId="77777777" w:rsidR="00FA4B47" w:rsidRDefault="008A051D" w:rsidP="008A0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51D">
        <w:rPr>
          <w:rFonts w:ascii="Times New Roman" w:hAnsi="Times New Roman" w:cs="Times New Roman"/>
          <w:b/>
          <w:bCs/>
          <w:sz w:val="28"/>
          <w:szCs w:val="28"/>
        </w:rPr>
        <w:t>STUDENT FEEDBACK ON CURRICULUM</w:t>
      </w:r>
    </w:p>
    <w:p w14:paraId="5E8E9656" w14:textId="77777777" w:rsidR="00AF4128" w:rsidRDefault="00AF4128" w:rsidP="00AF4128">
      <w:pPr>
        <w:rPr>
          <w:rFonts w:ascii="Times New Roman" w:hAnsi="Times New Roman" w:cs="Times New Roman"/>
          <w:sz w:val="24"/>
          <w:szCs w:val="24"/>
        </w:rPr>
      </w:pPr>
      <w:r w:rsidRPr="00AF4128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Year of study:                  Date:</w:t>
      </w:r>
    </w:p>
    <w:p w14:paraId="7ABFBE6D" w14:textId="77777777" w:rsidR="00B30060" w:rsidRDefault="00B30060" w:rsidP="00B30060">
      <w:pPr>
        <w:rPr>
          <w:rFonts w:ascii="Times New Roman" w:hAnsi="Times New Roman" w:cs="Times New Roman"/>
          <w:sz w:val="24"/>
          <w:szCs w:val="24"/>
        </w:rPr>
      </w:pPr>
      <w:bookmarkStart w:id="1" w:name="_Hlk150676080"/>
      <w:r w:rsidRPr="00EC71DA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1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Given below are a set of 10 items on the B.Ed. Curriculum of University of Kerala. Against each item is given five options viz. </w:t>
      </w:r>
      <w:r>
        <w:rPr>
          <w:rFonts w:ascii="Times New Roman" w:hAnsi="Times New Roman" w:cs="Times New Roman"/>
          <w:b/>
          <w:bCs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Average</w:t>
      </w:r>
      <w:r w:rsidRPr="00F7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1DA">
        <w:rPr>
          <w:rFonts w:ascii="Times New Roman" w:hAnsi="Times New Roman" w:cs="Times New Roman"/>
          <w:sz w:val="24"/>
          <w:szCs w:val="24"/>
        </w:rPr>
        <w:t xml:space="preserve">Please go through the </w:t>
      </w:r>
      <w:r>
        <w:rPr>
          <w:rFonts w:ascii="Times New Roman" w:hAnsi="Times New Roman" w:cs="Times New Roman"/>
          <w:sz w:val="24"/>
          <w:szCs w:val="24"/>
        </w:rPr>
        <w:t>items carefully</w:t>
      </w:r>
      <w:r w:rsidRPr="00EC71D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Pr="00EC71DA">
        <w:rPr>
          <w:rFonts w:ascii="Times New Roman" w:hAnsi="Times New Roman" w:cs="Times New Roman"/>
          <w:sz w:val="24"/>
          <w:szCs w:val="24"/>
        </w:rPr>
        <w:t xml:space="preserve"> by putting a tick (√) mark in the appropriate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961"/>
        <w:gridCol w:w="1134"/>
        <w:gridCol w:w="821"/>
        <w:gridCol w:w="831"/>
        <w:gridCol w:w="1029"/>
        <w:gridCol w:w="670"/>
      </w:tblGrid>
      <w:tr w:rsidR="00B30060" w14:paraId="4ADE835C" w14:textId="77777777" w:rsidTr="00B30060">
        <w:tc>
          <w:tcPr>
            <w:tcW w:w="570" w:type="dxa"/>
          </w:tcPr>
          <w:bookmarkEnd w:id="1"/>
          <w:p w14:paraId="36007A12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1" w:type="dxa"/>
          </w:tcPr>
          <w:p w14:paraId="4B57E7F8" w14:textId="77777777" w:rsidR="003E3B24" w:rsidRDefault="003E3B24" w:rsidP="002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3CF2DDBF" w14:textId="0FEA6439" w:rsidR="003E3B24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14:paraId="066AF05C" w14:textId="77777777" w:rsidR="00B30060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F93B60A" w14:textId="77632658" w:rsidR="003E3B24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831" w:type="dxa"/>
          </w:tcPr>
          <w:p w14:paraId="70BB7572" w14:textId="4CC6D018" w:rsidR="003E3B24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029" w:type="dxa"/>
          </w:tcPr>
          <w:p w14:paraId="6295921E" w14:textId="032907D4" w:rsidR="003E3B24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670" w:type="dxa"/>
          </w:tcPr>
          <w:p w14:paraId="1F1384E8" w14:textId="00FF5B15" w:rsidR="003E3B24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r w:rsidR="003E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060" w14:paraId="0BDF65A4" w14:textId="77777777" w:rsidTr="00B30060">
        <w:tc>
          <w:tcPr>
            <w:tcW w:w="570" w:type="dxa"/>
          </w:tcPr>
          <w:p w14:paraId="55623A69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14:paraId="2B5B9C4F" w14:textId="77777777" w:rsidR="00B30060" w:rsidRDefault="00C30CE2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Adequacy of the content covered </w:t>
            </w:r>
          </w:p>
          <w:p w14:paraId="63B37F30" w14:textId="77777777" w:rsidR="003E3B24" w:rsidRDefault="00C30CE2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curriculum</w:t>
            </w:r>
          </w:p>
          <w:p w14:paraId="3467ADC1" w14:textId="6E5AC59A" w:rsidR="00B30060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19644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E6E5750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A188323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96B9EEC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0BC88F7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440EBE3D" w14:textId="77777777" w:rsidTr="00B30060">
        <w:tc>
          <w:tcPr>
            <w:tcW w:w="570" w:type="dxa"/>
          </w:tcPr>
          <w:p w14:paraId="144B0C70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14:paraId="2A9E567C" w14:textId="77777777" w:rsidR="00B30060" w:rsidRDefault="00C30CE2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Provisions in the curriculum for </w:t>
            </w:r>
          </w:p>
          <w:p w14:paraId="5C044910" w14:textId="77777777" w:rsidR="00B30060" w:rsidRDefault="00C30CE2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enhancing teaching skills</w:t>
            </w:r>
            <w:r w:rsidR="00BE0D04">
              <w:rPr>
                <w:rFonts w:ascii="Times New Roman" w:hAnsi="Times New Roman" w:cs="Times New Roman"/>
                <w:sz w:val="24"/>
                <w:szCs w:val="24"/>
              </w:rPr>
              <w:t xml:space="preserve"> among </w:t>
            </w:r>
          </w:p>
          <w:p w14:paraId="1E28DF95" w14:textId="401E0DCD" w:rsidR="003E3B24" w:rsidRDefault="00BE0D0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teachers</w:t>
            </w:r>
          </w:p>
          <w:p w14:paraId="21162821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E3B06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EFB487F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918F884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E02CBA0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C4A93A4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6161EF8F" w14:textId="77777777" w:rsidTr="00B30060">
        <w:tc>
          <w:tcPr>
            <w:tcW w:w="570" w:type="dxa"/>
          </w:tcPr>
          <w:p w14:paraId="04A504D4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14:paraId="22817762" w14:textId="77777777" w:rsidR="00B30060" w:rsidRDefault="00BE0D0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Activities for enhancing HOT </w:t>
            </w:r>
          </w:p>
          <w:p w14:paraId="7A4E38F8" w14:textId="77777777" w:rsidR="003E3B24" w:rsidRDefault="00BE0D0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(Higher order thinking) skills</w:t>
            </w:r>
          </w:p>
          <w:p w14:paraId="49B6E440" w14:textId="1768974F" w:rsidR="00B30060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F3DAD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8CDC1D5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891D3C2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2D7588FA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1114ADF3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5D68EF6A" w14:textId="77777777" w:rsidTr="00B30060">
        <w:tc>
          <w:tcPr>
            <w:tcW w:w="570" w:type="dxa"/>
          </w:tcPr>
          <w:p w14:paraId="05302834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14:paraId="7F88B9A2" w14:textId="77777777" w:rsidR="00B30060" w:rsidRDefault="0054712D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Provisions</w:t>
            </w:r>
            <w:r w:rsidR="00C30CE2">
              <w:rPr>
                <w:rFonts w:ascii="Times New Roman" w:hAnsi="Times New Roman" w:cs="Times New Roman"/>
                <w:sz w:val="24"/>
                <w:szCs w:val="24"/>
              </w:rPr>
              <w:t xml:space="preserve"> in the curriculum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D47ED" w14:textId="77777777" w:rsidR="003E3B24" w:rsidRDefault="0054712D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augmenting communication skills</w:t>
            </w:r>
          </w:p>
          <w:p w14:paraId="238311E8" w14:textId="5BCDC198" w:rsidR="00B30060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2C1E7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FE5A5D7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8180ABE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D60C223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4048B83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25432AD4" w14:textId="77777777" w:rsidTr="00B30060">
        <w:tc>
          <w:tcPr>
            <w:tcW w:w="570" w:type="dxa"/>
          </w:tcPr>
          <w:p w14:paraId="1DB592A5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14:paraId="153D55F8" w14:textId="4A5F64D9" w:rsidR="003E3B24" w:rsidRDefault="0054712D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Effectiveness of the evaluation system introduced in the two year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programme.</w:t>
            </w:r>
          </w:p>
          <w:p w14:paraId="59C79550" w14:textId="3B467EC0" w:rsidR="00B30060" w:rsidRDefault="00B30060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801F1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62F5943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1802999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2CC88649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3D45EBC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66EF2E8D" w14:textId="77777777" w:rsidTr="00B30060">
        <w:tc>
          <w:tcPr>
            <w:tcW w:w="570" w:type="dxa"/>
          </w:tcPr>
          <w:p w14:paraId="1CCEBEA7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14:paraId="4D75C622" w14:textId="77777777" w:rsidR="0054712D" w:rsidRDefault="0054712D" w:rsidP="0054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to enhance digital teaching skills</w:t>
            </w:r>
          </w:p>
          <w:p w14:paraId="4274CE45" w14:textId="61EF8F11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9F4BD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CCEB359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0C3627B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2A5D9FC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FA84F19" w14:textId="77777777" w:rsidR="003E3B24" w:rsidRDefault="003E3B24" w:rsidP="00AF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3751F106" w14:textId="77777777" w:rsidTr="00B30060">
        <w:tc>
          <w:tcPr>
            <w:tcW w:w="570" w:type="dxa"/>
          </w:tcPr>
          <w:p w14:paraId="00D9B81C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14:paraId="4549BDF1" w14:textId="77777777" w:rsidR="00BE0D04" w:rsidRDefault="0054712D" w:rsidP="0054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Provisions to augment leadership qualities</w:t>
            </w:r>
          </w:p>
          <w:p w14:paraId="3B78B854" w14:textId="2209B4A4" w:rsidR="00B30060" w:rsidRDefault="00B30060" w:rsidP="0054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44429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2F7AF70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3122DAA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B6E7B4B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87CD05B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3DD41034" w14:textId="77777777" w:rsidTr="00B30060">
        <w:trPr>
          <w:trHeight w:val="426"/>
        </w:trPr>
        <w:tc>
          <w:tcPr>
            <w:tcW w:w="570" w:type="dxa"/>
          </w:tcPr>
          <w:p w14:paraId="5D985556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14:paraId="1993BE4C" w14:textId="77777777" w:rsidR="00B30060" w:rsidRDefault="0054712D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to prepare future teachers</w:t>
            </w:r>
          </w:p>
          <w:p w14:paraId="73830400" w14:textId="77777777" w:rsidR="00BE0D04" w:rsidRDefault="0054712D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successful reflective practitioners.</w:t>
            </w:r>
          </w:p>
          <w:p w14:paraId="2388A0AA" w14:textId="390896F3" w:rsidR="00B30060" w:rsidRDefault="00B30060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6B34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B8594BD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EA7F13F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BDEEEE0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27F0447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1796B453" w14:textId="77777777" w:rsidTr="00B30060">
        <w:tc>
          <w:tcPr>
            <w:tcW w:w="570" w:type="dxa"/>
          </w:tcPr>
          <w:p w14:paraId="0B7E70C3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14:paraId="45C4F372" w14:textId="77777777" w:rsidR="00BE0D04" w:rsidRDefault="0054712D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of co-curricular activities</w:t>
            </w:r>
          </w:p>
          <w:p w14:paraId="0CB8A277" w14:textId="0F6FE60B" w:rsidR="00B30060" w:rsidRDefault="00B30060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D567F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62C0082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11C41D0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4158016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7DF9653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60" w14:paraId="337D5FE7" w14:textId="77777777" w:rsidTr="00B30060">
        <w:tc>
          <w:tcPr>
            <w:tcW w:w="570" w:type="dxa"/>
          </w:tcPr>
          <w:p w14:paraId="0B909EEF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14:paraId="462DF4F1" w14:textId="6F57FE0F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effectiveness of the </w:t>
            </w:r>
            <w:r w:rsidR="0054712D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</w:p>
        </w:tc>
        <w:tc>
          <w:tcPr>
            <w:tcW w:w="1134" w:type="dxa"/>
          </w:tcPr>
          <w:p w14:paraId="6C1A8B47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5E18CE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1EA73F9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A6FE8D4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243F0E4" w14:textId="77777777" w:rsidR="00BE0D04" w:rsidRDefault="00BE0D04" w:rsidP="00B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BE0D6" w14:textId="1AC0C7C0" w:rsidR="005C5AD6" w:rsidRPr="00AF4128" w:rsidRDefault="005C5AD6" w:rsidP="00C30CE2">
      <w:pPr>
        <w:rPr>
          <w:rFonts w:ascii="Times New Roman" w:hAnsi="Times New Roman" w:cs="Times New Roman"/>
          <w:sz w:val="24"/>
          <w:szCs w:val="24"/>
        </w:rPr>
      </w:pPr>
    </w:p>
    <w:sectPr w:rsidR="005C5AD6" w:rsidRPr="00AF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A1D"/>
    <w:multiLevelType w:val="hybridMultilevel"/>
    <w:tmpl w:val="6D803D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D"/>
    <w:rsid w:val="00023E04"/>
    <w:rsid w:val="00063399"/>
    <w:rsid w:val="000A3473"/>
    <w:rsid w:val="000F047C"/>
    <w:rsid w:val="00234EF2"/>
    <w:rsid w:val="002B17D3"/>
    <w:rsid w:val="002F04EF"/>
    <w:rsid w:val="003436A8"/>
    <w:rsid w:val="00376EC0"/>
    <w:rsid w:val="003B077F"/>
    <w:rsid w:val="003B54FE"/>
    <w:rsid w:val="003E3B24"/>
    <w:rsid w:val="004427D1"/>
    <w:rsid w:val="004C0AE2"/>
    <w:rsid w:val="004E74A0"/>
    <w:rsid w:val="00514C61"/>
    <w:rsid w:val="00535A78"/>
    <w:rsid w:val="0053661A"/>
    <w:rsid w:val="0054712D"/>
    <w:rsid w:val="005C5AD6"/>
    <w:rsid w:val="005E4007"/>
    <w:rsid w:val="00613531"/>
    <w:rsid w:val="00615043"/>
    <w:rsid w:val="00631332"/>
    <w:rsid w:val="00653FC5"/>
    <w:rsid w:val="00706DF2"/>
    <w:rsid w:val="00723EA1"/>
    <w:rsid w:val="007E52BC"/>
    <w:rsid w:val="007E6DD1"/>
    <w:rsid w:val="00845F50"/>
    <w:rsid w:val="008A051D"/>
    <w:rsid w:val="009C62A3"/>
    <w:rsid w:val="009F73A3"/>
    <w:rsid w:val="00AF4128"/>
    <w:rsid w:val="00B145D7"/>
    <w:rsid w:val="00B30060"/>
    <w:rsid w:val="00B47628"/>
    <w:rsid w:val="00BE0D04"/>
    <w:rsid w:val="00C30CE2"/>
    <w:rsid w:val="00C41287"/>
    <w:rsid w:val="00C777C9"/>
    <w:rsid w:val="00D17692"/>
    <w:rsid w:val="00DB2F3A"/>
    <w:rsid w:val="00E00DA3"/>
    <w:rsid w:val="00E10D7C"/>
    <w:rsid w:val="00F94B2A"/>
    <w:rsid w:val="00F97143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2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A0"/>
    <w:pPr>
      <w:ind w:left="720"/>
      <w:contextualSpacing/>
    </w:pPr>
  </w:style>
  <w:style w:type="table" w:styleId="TableGrid">
    <w:name w:val="Table Grid"/>
    <w:basedOn w:val="TableNormal"/>
    <w:uiPriority w:val="39"/>
    <w:rsid w:val="002B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A0"/>
    <w:pPr>
      <w:ind w:left="720"/>
      <w:contextualSpacing/>
    </w:pPr>
  </w:style>
  <w:style w:type="table" w:styleId="TableGrid">
    <w:name w:val="Table Grid"/>
    <w:basedOn w:val="TableNormal"/>
    <w:uiPriority w:val="39"/>
    <w:rsid w:val="002B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RISHIKESH T NAIR</dc:creator>
  <cp:lastModifiedBy>Sarthre</cp:lastModifiedBy>
  <cp:revision>2</cp:revision>
  <dcterms:created xsi:type="dcterms:W3CDTF">2024-02-14T11:27:00Z</dcterms:created>
  <dcterms:modified xsi:type="dcterms:W3CDTF">2024-02-14T11:27:00Z</dcterms:modified>
</cp:coreProperties>
</file>