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DCEAF" w14:textId="50CCB696" w:rsidR="00D359CF" w:rsidRDefault="00D359CF" w:rsidP="00202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KARMELA RANI TRAINING COLLEGE, KOLLAM</w:t>
      </w:r>
    </w:p>
    <w:p w14:paraId="2FC66FF5" w14:textId="715424C4" w:rsidR="00CA11C7" w:rsidRDefault="00202ED6" w:rsidP="00145F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ED6">
        <w:rPr>
          <w:rFonts w:ascii="Times New Roman" w:hAnsi="Times New Roman" w:cs="Times New Roman"/>
          <w:b/>
          <w:bCs/>
          <w:sz w:val="28"/>
          <w:szCs w:val="28"/>
        </w:rPr>
        <w:t xml:space="preserve">FEEDBACK </w:t>
      </w:r>
      <w:r w:rsidR="00145FBC">
        <w:rPr>
          <w:rFonts w:ascii="Times New Roman" w:hAnsi="Times New Roman" w:cs="Times New Roman"/>
          <w:b/>
          <w:bCs/>
          <w:sz w:val="28"/>
          <w:szCs w:val="28"/>
        </w:rPr>
        <w:t xml:space="preserve">FORM </w:t>
      </w:r>
      <w:r w:rsidRPr="00202ED6">
        <w:rPr>
          <w:rFonts w:ascii="Times New Roman" w:hAnsi="Times New Roman" w:cs="Times New Roman"/>
          <w:b/>
          <w:bCs/>
          <w:sz w:val="28"/>
          <w:szCs w:val="28"/>
        </w:rPr>
        <w:t>ON CURRICULUM</w:t>
      </w:r>
      <w:r w:rsidR="00145FBC">
        <w:rPr>
          <w:rFonts w:ascii="Times New Roman" w:hAnsi="Times New Roman" w:cs="Times New Roman"/>
          <w:b/>
          <w:bCs/>
          <w:sz w:val="28"/>
          <w:szCs w:val="28"/>
        </w:rPr>
        <w:t xml:space="preserve"> FOR TEACHERS</w:t>
      </w:r>
    </w:p>
    <w:p w14:paraId="6AC1D53B" w14:textId="77777777" w:rsidR="00FC7C17" w:rsidRDefault="00FC7C17" w:rsidP="00FC7C17">
      <w:pPr>
        <w:rPr>
          <w:rFonts w:ascii="Times New Roman" w:hAnsi="Times New Roman" w:cs="Times New Roman"/>
          <w:sz w:val="24"/>
          <w:szCs w:val="24"/>
        </w:rPr>
      </w:pPr>
      <w:r w:rsidRPr="00AF4128"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 xml:space="preserve">Teacher:                                                       Paper Handled:                </w:t>
      </w:r>
    </w:p>
    <w:p w14:paraId="0046895F" w14:textId="77777777" w:rsidR="00732CD6" w:rsidRDefault="00732CD6" w:rsidP="00145F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0676080"/>
      <w:r w:rsidRPr="00EC71DA">
        <w:rPr>
          <w:rFonts w:ascii="Times New Roman" w:hAnsi="Times New Roman" w:cs="Times New Roman"/>
          <w:sz w:val="24"/>
          <w:szCs w:val="24"/>
        </w:rPr>
        <w:t>Instruction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C71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Given below are a set of 10 items on the B.Ed. Curriculum of University of Kerala. Against each item is given five options viz. </w:t>
      </w:r>
      <w:r>
        <w:rPr>
          <w:rFonts w:ascii="Times New Roman" w:hAnsi="Times New Roman" w:cs="Times New Roman"/>
          <w:b/>
          <w:bCs/>
          <w:sz w:val="24"/>
          <w:szCs w:val="24"/>
        </w:rPr>
        <w:t>Excellent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Very good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Average</w:t>
      </w:r>
      <w:r w:rsidRPr="00F76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Poor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71DA">
        <w:rPr>
          <w:rFonts w:ascii="Times New Roman" w:hAnsi="Times New Roman" w:cs="Times New Roman"/>
          <w:sz w:val="24"/>
          <w:szCs w:val="24"/>
        </w:rPr>
        <w:t xml:space="preserve">Please go through the </w:t>
      </w:r>
      <w:r>
        <w:rPr>
          <w:rFonts w:ascii="Times New Roman" w:hAnsi="Times New Roman" w:cs="Times New Roman"/>
          <w:sz w:val="24"/>
          <w:szCs w:val="24"/>
        </w:rPr>
        <w:t>items carefully</w:t>
      </w:r>
      <w:r w:rsidRPr="00EC71D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respond</w:t>
      </w:r>
      <w:r w:rsidRPr="00EC71DA">
        <w:rPr>
          <w:rFonts w:ascii="Times New Roman" w:hAnsi="Times New Roman" w:cs="Times New Roman"/>
          <w:sz w:val="24"/>
          <w:szCs w:val="24"/>
        </w:rPr>
        <w:t xml:space="preserve"> by putting a tick (√) mark in the appropriate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276"/>
        <w:gridCol w:w="1123"/>
        <w:gridCol w:w="824"/>
        <w:gridCol w:w="750"/>
        <w:gridCol w:w="1029"/>
        <w:gridCol w:w="670"/>
      </w:tblGrid>
      <w:tr w:rsidR="00782063" w14:paraId="61EE1470" w14:textId="77777777" w:rsidTr="00782063">
        <w:tc>
          <w:tcPr>
            <w:tcW w:w="570" w:type="dxa"/>
          </w:tcPr>
          <w:bookmarkEnd w:id="1"/>
          <w:p w14:paraId="03CC40CB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812" w:type="dxa"/>
          </w:tcPr>
          <w:p w14:paraId="4DDE5747" w14:textId="77777777" w:rsidR="00C4655B" w:rsidRDefault="00C4655B" w:rsidP="000A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992" w:type="dxa"/>
          </w:tcPr>
          <w:p w14:paraId="340435BB" w14:textId="112B0B6B" w:rsidR="00C4655B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  <w:p w14:paraId="65C72D16" w14:textId="77777777" w:rsidR="00782063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198D38" w14:textId="02C8F3CF" w:rsidR="00C4655B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567" w:type="dxa"/>
          </w:tcPr>
          <w:p w14:paraId="604B6A38" w14:textId="56C15949" w:rsidR="00C4655B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701" w:type="dxa"/>
          </w:tcPr>
          <w:p w14:paraId="4836CE1F" w14:textId="0A1C670A" w:rsidR="00C4655B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523" w:type="dxa"/>
          </w:tcPr>
          <w:p w14:paraId="798E44B0" w14:textId="47485564" w:rsidR="00C4655B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r w:rsidR="00C4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063" w14:paraId="756BEAB2" w14:textId="77777777" w:rsidTr="00782063">
        <w:tc>
          <w:tcPr>
            <w:tcW w:w="570" w:type="dxa"/>
          </w:tcPr>
          <w:p w14:paraId="0592FA50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14:paraId="00461D2C" w14:textId="77777777" w:rsidR="00782063" w:rsidRDefault="0051560A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Relevance of the subject matter </w:t>
            </w:r>
          </w:p>
          <w:p w14:paraId="69B8DB8F" w14:textId="77777777" w:rsidR="00C4655B" w:rsidRDefault="0051560A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covered in the curriculum. </w:t>
            </w:r>
          </w:p>
          <w:p w14:paraId="72997892" w14:textId="3D7302FB" w:rsidR="00782063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B36B02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1CE9D7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43CD32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7623ED2C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B4EB468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3" w14:paraId="7A116D95" w14:textId="77777777" w:rsidTr="00782063">
        <w:tc>
          <w:tcPr>
            <w:tcW w:w="570" w:type="dxa"/>
          </w:tcPr>
          <w:p w14:paraId="4817A49A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14:paraId="0B67AFA7" w14:textId="77777777" w:rsidR="00782063" w:rsidRDefault="005E3CB7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Provisions in the curriculum for </w:t>
            </w:r>
          </w:p>
          <w:p w14:paraId="220A011C" w14:textId="77777777" w:rsidR="00C4655B" w:rsidRDefault="005E3CB7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enhancing teacher </w:t>
            </w:r>
            <w:r w:rsidR="000670E0">
              <w:rPr>
                <w:rFonts w:ascii="Times New Roman" w:hAnsi="Times New Roman" w:cs="Times New Roman"/>
                <w:sz w:val="24"/>
                <w:szCs w:val="24"/>
              </w:rPr>
              <w:t>qualities</w:t>
            </w:r>
            <w:r w:rsidR="0046612D">
              <w:rPr>
                <w:rFonts w:ascii="Times New Roman" w:hAnsi="Times New Roman" w:cs="Times New Roman"/>
                <w:sz w:val="24"/>
                <w:szCs w:val="24"/>
              </w:rPr>
              <w:t xml:space="preserve"> and skills</w:t>
            </w:r>
          </w:p>
          <w:p w14:paraId="367FD3E6" w14:textId="455FE882" w:rsidR="00782063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F0FDF0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4AC2CC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1FC116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683F2C93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A9DFD76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3" w14:paraId="1D006088" w14:textId="77777777" w:rsidTr="00782063">
        <w:tc>
          <w:tcPr>
            <w:tcW w:w="570" w:type="dxa"/>
          </w:tcPr>
          <w:p w14:paraId="09A5E58B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14:paraId="4E8E0416" w14:textId="77777777" w:rsidR="00782063" w:rsidRDefault="000670E0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Adequacy of the </w:t>
            </w:r>
            <w:r w:rsidR="00C4655B">
              <w:rPr>
                <w:rFonts w:ascii="Times New Roman" w:hAnsi="Times New Roman" w:cs="Times New Roman"/>
                <w:sz w:val="24"/>
                <w:szCs w:val="24"/>
              </w:rPr>
              <w:t>time allotted for</w:t>
            </w:r>
          </w:p>
          <w:p w14:paraId="5A813515" w14:textId="77777777" w:rsidR="00782063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transaction of theoretical</w:t>
            </w:r>
          </w:p>
          <w:p w14:paraId="4DEED22E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knowledge in each semester</w:t>
            </w:r>
          </w:p>
          <w:p w14:paraId="3C63B513" w14:textId="393FAA9E" w:rsidR="00782063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2680DA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2A1B10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5D15EB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81EC1CC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3EFD7864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3" w14:paraId="382BF643" w14:textId="77777777" w:rsidTr="00782063">
        <w:tc>
          <w:tcPr>
            <w:tcW w:w="570" w:type="dxa"/>
          </w:tcPr>
          <w:p w14:paraId="328410D5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14:paraId="0F76563E" w14:textId="77777777" w:rsidR="00782063" w:rsidRDefault="00BF72E5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Adequacy of the time allotted </w:t>
            </w:r>
            <w:r w:rsidR="00E63704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</w:p>
          <w:p w14:paraId="61D7D5A7" w14:textId="77777777" w:rsidR="00C4655B" w:rsidRDefault="00E63704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curriculum </w:t>
            </w:r>
            <w:r w:rsidR="00BF72E5">
              <w:rPr>
                <w:rFonts w:ascii="Times New Roman" w:hAnsi="Times New Roman" w:cs="Times New Roman"/>
                <w:sz w:val="24"/>
                <w:szCs w:val="24"/>
              </w:rPr>
              <w:t>for practice teaching sessions</w:t>
            </w:r>
          </w:p>
          <w:p w14:paraId="0F86838A" w14:textId="5E020B3F" w:rsidR="00782063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70F58A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886FA6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FF5D7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59F71E55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8538BED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3" w14:paraId="7C5FF719" w14:textId="77777777" w:rsidTr="00782063">
        <w:tc>
          <w:tcPr>
            <w:tcW w:w="570" w:type="dxa"/>
          </w:tcPr>
          <w:p w14:paraId="0993493A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14:paraId="2EBCD42C" w14:textId="256B3283" w:rsidR="00782063" w:rsidRDefault="007D24F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Provision</w:t>
            </w:r>
            <w:r w:rsidR="000246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curriculum for </w:t>
            </w:r>
          </w:p>
          <w:p w14:paraId="1A72B535" w14:textId="77777777" w:rsidR="00C4655B" w:rsidRDefault="007D24F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use of modern instructional strategies</w:t>
            </w:r>
          </w:p>
          <w:p w14:paraId="726CE439" w14:textId="302C4E19" w:rsidR="00782063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7C5AB6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0E9A1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FFCCCF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0C60FCD7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FD07D32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3" w14:paraId="28EB951C" w14:textId="77777777" w:rsidTr="00782063">
        <w:tc>
          <w:tcPr>
            <w:tcW w:w="570" w:type="dxa"/>
          </w:tcPr>
          <w:p w14:paraId="089777BE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14:paraId="01E7FAA4" w14:textId="77777777" w:rsidR="00782063" w:rsidRDefault="0046612D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support in augmenting </w:t>
            </w:r>
          </w:p>
          <w:p w14:paraId="4B122627" w14:textId="77777777" w:rsidR="00C4655B" w:rsidRDefault="0046612D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teaching skills</w:t>
            </w:r>
          </w:p>
          <w:p w14:paraId="35D958AA" w14:textId="3D9E6DD3" w:rsidR="00782063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2B44C7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FA6A07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C23906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F129B02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27D17112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3" w14:paraId="1F42885C" w14:textId="77777777" w:rsidTr="00782063">
        <w:tc>
          <w:tcPr>
            <w:tcW w:w="570" w:type="dxa"/>
          </w:tcPr>
          <w:p w14:paraId="70C41747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14:paraId="6A662951" w14:textId="77777777" w:rsidR="00782063" w:rsidRDefault="007D24F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curriculum in inculcating</w:t>
            </w:r>
          </w:p>
          <w:p w14:paraId="38F45CB1" w14:textId="77777777" w:rsidR="00C4655B" w:rsidRDefault="007D24FF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professionalism in student teachers.</w:t>
            </w:r>
          </w:p>
          <w:p w14:paraId="2DBE0345" w14:textId="124E8C39" w:rsidR="00782063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026EF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3299DB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454A4B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B3FC9A8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49280487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3" w14:paraId="586113E7" w14:textId="77777777" w:rsidTr="00782063">
        <w:tc>
          <w:tcPr>
            <w:tcW w:w="570" w:type="dxa"/>
          </w:tcPr>
          <w:p w14:paraId="5675F8AD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2" w:type="dxa"/>
          </w:tcPr>
          <w:p w14:paraId="1285687B" w14:textId="77777777" w:rsidR="00782063" w:rsidRDefault="00E63704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Effectiveness of the evaluation system </w:t>
            </w:r>
          </w:p>
          <w:p w14:paraId="7FE1D2C9" w14:textId="19C1EFD6" w:rsidR="00C4655B" w:rsidRDefault="00E63704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introduced in the </w:t>
            </w:r>
            <w:r w:rsidR="00024614">
              <w:rPr>
                <w:rFonts w:ascii="Times New Roman" w:hAnsi="Times New Roman" w:cs="Times New Roman"/>
                <w:sz w:val="24"/>
                <w:szCs w:val="24"/>
              </w:rPr>
              <w:t>two-year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B.Ed. curriculum</w:t>
            </w:r>
          </w:p>
          <w:p w14:paraId="409A4698" w14:textId="1194BF8E" w:rsidR="00782063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93199F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4AD1E4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62C550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08384B5C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2AFABDC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3" w14:paraId="4122B63E" w14:textId="77777777" w:rsidTr="00782063">
        <w:tc>
          <w:tcPr>
            <w:tcW w:w="570" w:type="dxa"/>
          </w:tcPr>
          <w:p w14:paraId="1F455DDC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2" w:type="dxa"/>
          </w:tcPr>
          <w:p w14:paraId="3528B63D" w14:textId="77777777" w:rsidR="00782063" w:rsidRDefault="00E63704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Relevance of co-curricular activities</w:t>
            </w:r>
          </w:p>
          <w:p w14:paraId="4B637A0D" w14:textId="401AA2C8" w:rsidR="00782063" w:rsidRDefault="00E63704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including health and physical </w:t>
            </w:r>
          </w:p>
          <w:p w14:paraId="49E04D05" w14:textId="77777777" w:rsidR="00C4655B" w:rsidRDefault="00E63704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and art education.</w:t>
            </w:r>
          </w:p>
          <w:p w14:paraId="432E8BB3" w14:textId="75E41E18" w:rsidR="00782063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B23681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E1E2F5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CCA0A8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073C03BC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2467E757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3" w14:paraId="2A576ABD" w14:textId="77777777" w:rsidTr="00782063">
        <w:tc>
          <w:tcPr>
            <w:tcW w:w="570" w:type="dxa"/>
          </w:tcPr>
          <w:p w14:paraId="6BB646DB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2" w:type="dxa"/>
          </w:tcPr>
          <w:p w14:paraId="30CDE924" w14:textId="539021B9" w:rsidR="00C4655B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r w:rsidR="00E63704">
              <w:rPr>
                <w:rFonts w:ascii="Times New Roman" w:hAnsi="Times New Roman" w:cs="Times New Roman"/>
                <w:sz w:val="24"/>
                <w:szCs w:val="24"/>
              </w:rPr>
              <w:t xml:space="preserve"> effectiveness of the B.Ed. curriculum</w:t>
            </w:r>
          </w:p>
          <w:p w14:paraId="4AC933B2" w14:textId="11BDE0D4" w:rsidR="00782063" w:rsidRDefault="00782063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D1227C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24BB53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3358C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499FFE5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42FACB56" w14:textId="77777777" w:rsidR="00C4655B" w:rsidRDefault="00C4655B" w:rsidP="000A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25AE5" w14:textId="77777777" w:rsidR="00FC7C17" w:rsidRPr="00202ED6" w:rsidRDefault="00FC7C17" w:rsidP="00202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C7C17" w:rsidRPr="00202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D6"/>
    <w:rsid w:val="00024614"/>
    <w:rsid w:val="000670E0"/>
    <w:rsid w:val="00145FBC"/>
    <w:rsid w:val="00194830"/>
    <w:rsid w:val="00202ED6"/>
    <w:rsid w:val="00226976"/>
    <w:rsid w:val="00267FA2"/>
    <w:rsid w:val="00434232"/>
    <w:rsid w:val="0046612D"/>
    <w:rsid w:val="0051560A"/>
    <w:rsid w:val="0056656E"/>
    <w:rsid w:val="005E3CB7"/>
    <w:rsid w:val="0070012F"/>
    <w:rsid w:val="00732CD6"/>
    <w:rsid w:val="00763C36"/>
    <w:rsid w:val="00782063"/>
    <w:rsid w:val="00795157"/>
    <w:rsid w:val="007D24FF"/>
    <w:rsid w:val="00BF72E5"/>
    <w:rsid w:val="00C4655B"/>
    <w:rsid w:val="00C553C0"/>
    <w:rsid w:val="00CA11C7"/>
    <w:rsid w:val="00CB39DD"/>
    <w:rsid w:val="00CC084E"/>
    <w:rsid w:val="00D359CF"/>
    <w:rsid w:val="00E63704"/>
    <w:rsid w:val="00F144CD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5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RISHIKESH T NAIR</dc:creator>
  <cp:lastModifiedBy>Sarthre</cp:lastModifiedBy>
  <cp:revision>2</cp:revision>
  <dcterms:created xsi:type="dcterms:W3CDTF">2024-02-14T11:15:00Z</dcterms:created>
  <dcterms:modified xsi:type="dcterms:W3CDTF">2024-02-14T11:15:00Z</dcterms:modified>
</cp:coreProperties>
</file>